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575E8" w14:textId="4EA3C1F6" w:rsidR="009A7509" w:rsidRPr="005A041D" w:rsidRDefault="00BE5CCB" w:rsidP="009A7509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editId="422563D6">
            <wp:simplePos x="0" y="0"/>
            <wp:positionH relativeFrom="column">
              <wp:posOffset>8261350</wp:posOffset>
            </wp:positionH>
            <wp:positionV relativeFrom="paragraph">
              <wp:posOffset>-309245</wp:posOffset>
            </wp:positionV>
            <wp:extent cx="849630" cy="67373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3E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5168F60" wp14:editId="212B36F0">
            <wp:simplePos x="0" y="0"/>
            <wp:positionH relativeFrom="column">
              <wp:posOffset>19050</wp:posOffset>
            </wp:positionH>
            <wp:positionV relativeFrom="paragraph">
              <wp:posOffset>-352425</wp:posOffset>
            </wp:positionV>
            <wp:extent cx="735965" cy="73596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7" t="8081" r="22914" b="2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0A1" w:rsidRPr="005A041D">
        <w:rPr>
          <w:rFonts w:ascii="Calibri" w:hAnsi="Calibri" w:cs="Arial"/>
          <w:b/>
          <w:sz w:val="28"/>
          <w:szCs w:val="28"/>
        </w:rPr>
        <w:t>COMMUNITY GOVERNOR APPLICATION</w:t>
      </w:r>
      <w:r w:rsidR="009A7509" w:rsidRPr="005A041D">
        <w:rPr>
          <w:rFonts w:ascii="Calibri" w:hAnsi="Calibri" w:cs="Arial"/>
          <w:b/>
          <w:sz w:val="28"/>
          <w:szCs w:val="28"/>
        </w:rPr>
        <w:t xml:space="preserve"> FORM</w:t>
      </w:r>
    </w:p>
    <w:p w14:paraId="21C918C1" w14:textId="62B4D6DD" w:rsidR="009A7509" w:rsidRDefault="009A7509" w:rsidP="009A7509">
      <w:pPr>
        <w:jc w:val="center"/>
        <w:rPr>
          <w:rFonts w:ascii="Arial" w:hAnsi="Arial" w:cs="Arial"/>
          <w:b/>
          <w:sz w:val="28"/>
          <w:szCs w:val="28"/>
        </w:rPr>
      </w:pPr>
    </w:p>
    <w:p w14:paraId="3AC764ED" w14:textId="4EC038E1" w:rsidR="009A7509" w:rsidRPr="005A041D" w:rsidRDefault="009A7509" w:rsidP="009A7509">
      <w:pPr>
        <w:rPr>
          <w:rFonts w:ascii="Calibri" w:hAnsi="Calibri" w:cs="Arial"/>
        </w:rPr>
      </w:pPr>
      <w:r w:rsidRPr="005A041D">
        <w:rPr>
          <w:rFonts w:ascii="Calibri" w:hAnsi="Calibri" w:cs="Arial"/>
        </w:rPr>
        <w:t xml:space="preserve">If you wish to </w:t>
      </w:r>
      <w:r w:rsidR="004650A1" w:rsidRPr="005A041D">
        <w:rPr>
          <w:rFonts w:ascii="Calibri" w:hAnsi="Calibri" w:cs="Arial"/>
        </w:rPr>
        <w:t>be considered for the position of Community Governor on</w:t>
      </w:r>
      <w:r w:rsidR="0034359C">
        <w:rPr>
          <w:rFonts w:ascii="Calibri" w:hAnsi="Calibri" w:cs="Arial"/>
        </w:rPr>
        <w:t xml:space="preserve"> the School Standards Board</w:t>
      </w:r>
      <w:r w:rsidR="00BE5CCB">
        <w:rPr>
          <w:rFonts w:ascii="Calibri" w:hAnsi="Calibri" w:cs="Arial"/>
        </w:rPr>
        <w:t xml:space="preserve"> of Broadstone First</w:t>
      </w:r>
      <w:r w:rsidRPr="005A041D">
        <w:rPr>
          <w:rFonts w:ascii="Calibri" w:hAnsi="Calibri" w:cs="Arial"/>
        </w:rPr>
        <w:t xml:space="preserve"> School, please complete this form, together with the Declaration Form, and retur</w:t>
      </w:r>
      <w:r w:rsidR="0055682D">
        <w:rPr>
          <w:rFonts w:ascii="Calibri" w:hAnsi="Calibri" w:cs="Arial"/>
        </w:rPr>
        <w:t>n to the school offic</w:t>
      </w:r>
      <w:r w:rsidR="001D63F8">
        <w:rPr>
          <w:rFonts w:ascii="Calibri" w:hAnsi="Calibri" w:cs="Arial"/>
        </w:rPr>
        <w:t>e</w:t>
      </w:r>
      <w:r w:rsidR="0055682D">
        <w:rPr>
          <w:rFonts w:ascii="Calibri" w:hAnsi="Calibri" w:cs="Arial"/>
        </w:rPr>
        <w:t xml:space="preserve"> </w:t>
      </w:r>
      <w:r w:rsidRPr="005A041D">
        <w:rPr>
          <w:rFonts w:ascii="Calibri" w:hAnsi="Calibri" w:cs="Arial"/>
        </w:rPr>
        <w:t>in an envelope marked ‘</w:t>
      </w:r>
      <w:r w:rsidR="004650A1" w:rsidRPr="005A041D">
        <w:rPr>
          <w:rFonts w:ascii="Calibri" w:hAnsi="Calibri" w:cs="Arial"/>
          <w:u w:val="single"/>
        </w:rPr>
        <w:t xml:space="preserve">Community </w:t>
      </w:r>
      <w:r w:rsidRPr="005A041D">
        <w:rPr>
          <w:rFonts w:ascii="Calibri" w:hAnsi="Calibri" w:cs="Arial"/>
          <w:u w:val="single"/>
        </w:rPr>
        <w:t xml:space="preserve">Governor </w:t>
      </w:r>
      <w:r w:rsidR="004650A1" w:rsidRPr="005A041D">
        <w:rPr>
          <w:rFonts w:ascii="Calibri" w:hAnsi="Calibri" w:cs="Arial"/>
          <w:u w:val="single"/>
        </w:rPr>
        <w:t>Vacancy</w:t>
      </w:r>
      <w:r w:rsidRPr="005A041D">
        <w:rPr>
          <w:rFonts w:ascii="Calibri" w:hAnsi="Calibri" w:cs="Arial"/>
        </w:rPr>
        <w:t>’ addressed to ‘</w:t>
      </w:r>
      <w:r w:rsidR="00813566">
        <w:rPr>
          <w:rFonts w:ascii="Calibri" w:hAnsi="Calibri" w:cs="Arial"/>
          <w:u w:val="single"/>
        </w:rPr>
        <w:t>Governance Operations Director</w:t>
      </w:r>
      <w:r w:rsidRPr="005A041D">
        <w:rPr>
          <w:rFonts w:ascii="Calibri" w:hAnsi="Calibri" w:cs="Arial"/>
        </w:rPr>
        <w:t>’</w:t>
      </w:r>
    </w:p>
    <w:p w14:paraId="0E77B683" w14:textId="77777777" w:rsidR="009A7509" w:rsidRPr="005A041D" w:rsidRDefault="009A7509" w:rsidP="009A7509">
      <w:pPr>
        <w:rPr>
          <w:rFonts w:ascii="Calibri" w:hAnsi="Calibri" w:cs="Arial"/>
        </w:rPr>
      </w:pPr>
    </w:p>
    <w:p w14:paraId="21A16DF9" w14:textId="77777777" w:rsidR="009A7509" w:rsidRPr="005A041D" w:rsidRDefault="009A7509" w:rsidP="009A7509">
      <w:pPr>
        <w:rPr>
          <w:rFonts w:ascii="Calibri" w:hAnsi="Calibri" w:cs="Arial"/>
        </w:rPr>
      </w:pPr>
    </w:p>
    <w:p w14:paraId="4904ADA4" w14:textId="77777777" w:rsidR="009A7509" w:rsidRPr="005A041D" w:rsidRDefault="009A7509" w:rsidP="009A7509">
      <w:pPr>
        <w:rPr>
          <w:rFonts w:ascii="Calibri" w:hAnsi="Calibri" w:cs="Arial"/>
        </w:rPr>
      </w:pPr>
      <w:r w:rsidRPr="005A041D">
        <w:rPr>
          <w:rFonts w:ascii="Calibri" w:hAnsi="Calibri" w:cs="Arial"/>
        </w:rPr>
        <w:t>Name ………………………………………………..</w:t>
      </w:r>
      <w:bookmarkStart w:id="0" w:name="_GoBack"/>
      <w:bookmarkEnd w:id="0"/>
    </w:p>
    <w:p w14:paraId="538651A8" w14:textId="77777777" w:rsidR="009A7509" w:rsidRPr="005A041D" w:rsidRDefault="009A7509" w:rsidP="009A7509">
      <w:pPr>
        <w:rPr>
          <w:rFonts w:ascii="Calibri" w:hAnsi="Calibri" w:cs="Arial"/>
        </w:rPr>
      </w:pPr>
    </w:p>
    <w:p w14:paraId="62F77524" w14:textId="77777777" w:rsidR="009A7509" w:rsidRPr="005A041D" w:rsidRDefault="009A7509" w:rsidP="009A7509">
      <w:pPr>
        <w:rPr>
          <w:rFonts w:ascii="Calibri" w:hAnsi="Calibri" w:cs="Arial"/>
        </w:rPr>
      </w:pPr>
      <w:r w:rsidRPr="005A041D">
        <w:rPr>
          <w:rFonts w:ascii="Calibri" w:hAnsi="Calibri" w:cs="Arial"/>
        </w:rPr>
        <w:t>Address ……………………………………………..……………………………………………</w:t>
      </w:r>
      <w:r w:rsidR="0044568E">
        <w:rPr>
          <w:rFonts w:ascii="Calibri" w:hAnsi="Calibri" w:cs="Arial"/>
        </w:rPr>
        <w:t>…………………………………….  Email ……………………………………………………………………………</w:t>
      </w:r>
    </w:p>
    <w:p w14:paraId="4A55E17C" w14:textId="77777777" w:rsidR="009A7509" w:rsidRPr="005A041D" w:rsidRDefault="009A7509" w:rsidP="009A7509">
      <w:pPr>
        <w:rPr>
          <w:rFonts w:ascii="Calibri" w:hAnsi="Calibri" w:cs="Arial"/>
        </w:rPr>
      </w:pPr>
    </w:p>
    <w:p w14:paraId="5BB8321B" w14:textId="77777777" w:rsidR="009A7509" w:rsidRPr="00282B90" w:rsidRDefault="00EA0524" w:rsidP="009A7509">
      <w:pPr>
        <w:rPr>
          <w:rFonts w:ascii="Calibri" w:hAnsi="Calibri" w:cs="Arial"/>
        </w:rPr>
      </w:pPr>
      <w:r w:rsidRPr="005A041D">
        <w:rPr>
          <w:rFonts w:ascii="Calibri" w:hAnsi="Calibri" w:cs="Arial"/>
        </w:rPr>
        <w:t xml:space="preserve">Please comment in the boxes provided giving an indication of the areas of support you may be </w:t>
      </w:r>
      <w:r w:rsidR="0034359C">
        <w:rPr>
          <w:rFonts w:ascii="Calibri" w:hAnsi="Calibri" w:cs="Arial"/>
        </w:rPr>
        <w:t>able to offer the School Standards Board</w:t>
      </w:r>
      <w:r w:rsidRPr="005A041D">
        <w:rPr>
          <w:rFonts w:ascii="Calibri" w:hAnsi="Calibri" w:cs="Arial"/>
        </w:rPr>
        <w:t>.  Ple</w:t>
      </w:r>
      <w:r w:rsidR="00292C1D">
        <w:rPr>
          <w:rFonts w:ascii="Calibri" w:hAnsi="Calibri" w:cs="Arial"/>
        </w:rPr>
        <w:t>ase note that the Standards Board</w:t>
      </w:r>
      <w:r w:rsidRPr="005A041D">
        <w:rPr>
          <w:rFonts w:ascii="Calibri" w:hAnsi="Calibri" w:cs="Arial"/>
        </w:rPr>
        <w:t xml:space="preserve"> is expected to show these skills across its membership and that </w:t>
      </w:r>
      <w:r w:rsidR="00BF7902">
        <w:rPr>
          <w:rFonts w:ascii="Calibri" w:hAnsi="Calibri" w:cs="Arial"/>
        </w:rPr>
        <w:t>you are not expected</w:t>
      </w:r>
      <w:r w:rsidRPr="005A041D">
        <w:rPr>
          <w:rFonts w:ascii="Calibri" w:hAnsi="Calibri" w:cs="Arial"/>
        </w:rPr>
        <w:t xml:space="preserve"> to be skilled in all</w:t>
      </w:r>
      <w:r w:rsidR="00BF7902">
        <w:rPr>
          <w:rFonts w:ascii="Calibri" w:hAnsi="Calibri" w:cs="Arial"/>
        </w:rPr>
        <w:t xml:space="preserve"> these</w:t>
      </w:r>
      <w:r w:rsidRPr="005A041D">
        <w:rPr>
          <w:rFonts w:ascii="Calibri" w:hAnsi="Calibri" w:cs="Arial"/>
        </w:rPr>
        <w:t xml:space="preserve"> areas.</w:t>
      </w:r>
      <w:r w:rsidR="00282B90">
        <w:rPr>
          <w:rFonts w:ascii="Calibri" w:hAnsi="Calibri" w:cs="Arial"/>
        </w:rPr>
        <w:t xml:space="preserve">  Therefore, </w:t>
      </w:r>
      <w:r w:rsidR="00282B90">
        <w:rPr>
          <w:rFonts w:ascii="Calibri" w:hAnsi="Calibri" w:cs="Arial"/>
          <w:i/>
        </w:rPr>
        <w:t xml:space="preserve">there is no requirement to write comments in all boxes.  </w:t>
      </w:r>
    </w:p>
    <w:p w14:paraId="44670A67" w14:textId="77777777" w:rsidR="00EA0524" w:rsidRPr="005A041D" w:rsidRDefault="00EA0524" w:rsidP="009A7509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9357"/>
      </w:tblGrid>
      <w:tr w:rsidR="001D6F98" w:rsidRPr="005A041D" w14:paraId="64E66FDD" w14:textId="77777777" w:rsidTr="001C6902">
        <w:tc>
          <w:tcPr>
            <w:tcW w:w="14567" w:type="dxa"/>
            <w:gridSpan w:val="3"/>
            <w:shd w:val="clear" w:color="auto" w:fill="BFBFBF"/>
          </w:tcPr>
          <w:p w14:paraId="4006EE08" w14:textId="77777777" w:rsidR="001D6F98" w:rsidRPr="001D6F98" w:rsidRDefault="001D6F98" w:rsidP="009A7509">
            <w:pPr>
              <w:rPr>
                <w:rFonts w:ascii="Calibri" w:hAnsi="Calibri" w:cs="Arial"/>
              </w:rPr>
            </w:pPr>
            <w:r w:rsidRPr="001D6F98">
              <w:rPr>
                <w:rFonts w:ascii="Calibri" w:hAnsi="Calibri" w:cs="Arial"/>
                <w:b/>
                <w:i/>
              </w:rPr>
              <w:t>Essential for all governors</w:t>
            </w:r>
          </w:p>
        </w:tc>
      </w:tr>
      <w:tr w:rsidR="001D6F98" w:rsidRPr="005A041D" w14:paraId="5D210E4F" w14:textId="77777777" w:rsidTr="005A041D">
        <w:tc>
          <w:tcPr>
            <w:tcW w:w="5210" w:type="dxa"/>
            <w:gridSpan w:val="2"/>
            <w:shd w:val="clear" w:color="auto" w:fill="auto"/>
          </w:tcPr>
          <w:p w14:paraId="775E4BA5" w14:textId="77777777" w:rsidR="001D6F98" w:rsidRPr="005A041D" w:rsidRDefault="001D6F98" w:rsidP="009A7509">
            <w:pPr>
              <w:rPr>
                <w:rFonts w:ascii="Calibri" w:hAnsi="Calibri" w:cs="Arial"/>
              </w:rPr>
            </w:pPr>
            <w:r w:rsidRPr="005A041D">
              <w:rPr>
                <w:rFonts w:ascii="Calibri" w:hAnsi="Calibri" w:cs="Arial"/>
              </w:rPr>
              <w:t>Commitment to improving education for all pupils</w:t>
            </w:r>
          </w:p>
        </w:tc>
        <w:tc>
          <w:tcPr>
            <w:tcW w:w="9357" w:type="dxa"/>
            <w:vMerge w:val="restart"/>
            <w:shd w:val="clear" w:color="auto" w:fill="auto"/>
          </w:tcPr>
          <w:p w14:paraId="7788FB63" w14:textId="77777777" w:rsidR="001D6F98" w:rsidRPr="005A041D" w:rsidRDefault="001D6F98" w:rsidP="009A7509">
            <w:pPr>
              <w:rPr>
                <w:rFonts w:ascii="Calibri" w:hAnsi="Calibri" w:cs="Arial"/>
              </w:rPr>
            </w:pPr>
          </w:p>
        </w:tc>
      </w:tr>
      <w:tr w:rsidR="001D6F98" w:rsidRPr="005A041D" w14:paraId="3AF19012" w14:textId="77777777" w:rsidTr="005A041D">
        <w:tc>
          <w:tcPr>
            <w:tcW w:w="5210" w:type="dxa"/>
            <w:gridSpan w:val="2"/>
            <w:shd w:val="clear" w:color="auto" w:fill="auto"/>
          </w:tcPr>
          <w:p w14:paraId="582EC497" w14:textId="77777777" w:rsidR="001D6F98" w:rsidRPr="005A041D" w:rsidRDefault="001D6F98" w:rsidP="009A7509">
            <w:pPr>
              <w:rPr>
                <w:rFonts w:ascii="Calibri" w:hAnsi="Calibri" w:cs="Arial"/>
              </w:rPr>
            </w:pPr>
            <w:r w:rsidRPr="005A041D">
              <w:rPr>
                <w:rFonts w:ascii="Calibri" w:hAnsi="Calibri" w:cs="Arial"/>
              </w:rPr>
              <w:t>Ability to work in a team and take collective responsibility for decisions</w:t>
            </w:r>
          </w:p>
        </w:tc>
        <w:tc>
          <w:tcPr>
            <w:tcW w:w="9357" w:type="dxa"/>
            <w:vMerge/>
            <w:shd w:val="clear" w:color="auto" w:fill="auto"/>
          </w:tcPr>
          <w:p w14:paraId="1538B12C" w14:textId="77777777" w:rsidR="001D6F98" w:rsidRPr="005A041D" w:rsidRDefault="001D6F98" w:rsidP="009A7509">
            <w:pPr>
              <w:rPr>
                <w:rFonts w:ascii="Calibri" w:hAnsi="Calibri" w:cs="Arial"/>
              </w:rPr>
            </w:pPr>
          </w:p>
        </w:tc>
      </w:tr>
      <w:tr w:rsidR="00292C1D" w:rsidRPr="005A041D" w14:paraId="674B07B4" w14:textId="77777777" w:rsidTr="006D5232">
        <w:tc>
          <w:tcPr>
            <w:tcW w:w="2605" w:type="dxa"/>
            <w:shd w:val="clear" w:color="auto" w:fill="auto"/>
          </w:tcPr>
          <w:p w14:paraId="6030C706" w14:textId="77777777" w:rsidR="00292C1D" w:rsidRPr="005A041D" w:rsidRDefault="00292C1D" w:rsidP="009A7509">
            <w:pPr>
              <w:rPr>
                <w:rFonts w:ascii="Calibri" w:hAnsi="Calibri" w:cs="Arial"/>
              </w:rPr>
            </w:pPr>
            <w:r w:rsidRPr="005A041D">
              <w:rPr>
                <w:rFonts w:ascii="Calibri" w:hAnsi="Calibri" w:cs="Arial"/>
              </w:rPr>
              <w:t>Willingness to learn</w:t>
            </w:r>
          </w:p>
        </w:tc>
        <w:tc>
          <w:tcPr>
            <w:tcW w:w="2605" w:type="dxa"/>
            <w:shd w:val="clear" w:color="auto" w:fill="auto"/>
          </w:tcPr>
          <w:p w14:paraId="4A500BC5" w14:textId="77777777" w:rsidR="00292C1D" w:rsidRPr="005A041D" w:rsidRDefault="00292C1D" w:rsidP="009A7509">
            <w:pPr>
              <w:rPr>
                <w:rFonts w:ascii="Calibri" w:hAnsi="Calibri" w:cs="Arial"/>
              </w:rPr>
            </w:pPr>
          </w:p>
        </w:tc>
        <w:tc>
          <w:tcPr>
            <w:tcW w:w="9357" w:type="dxa"/>
            <w:vMerge/>
            <w:shd w:val="clear" w:color="auto" w:fill="auto"/>
          </w:tcPr>
          <w:p w14:paraId="7BE04F31" w14:textId="77777777" w:rsidR="00292C1D" w:rsidRPr="005A041D" w:rsidRDefault="00292C1D" w:rsidP="009A7509">
            <w:pPr>
              <w:rPr>
                <w:rFonts w:ascii="Calibri" w:hAnsi="Calibri" w:cs="Arial"/>
              </w:rPr>
            </w:pPr>
          </w:p>
        </w:tc>
      </w:tr>
      <w:tr w:rsidR="001D6F98" w:rsidRPr="005A041D" w14:paraId="7638DB96" w14:textId="77777777" w:rsidTr="005A041D">
        <w:tc>
          <w:tcPr>
            <w:tcW w:w="5210" w:type="dxa"/>
            <w:gridSpan w:val="2"/>
            <w:shd w:val="clear" w:color="auto" w:fill="auto"/>
          </w:tcPr>
          <w:p w14:paraId="44737CCD" w14:textId="77777777" w:rsidR="001D6F98" w:rsidRPr="005A041D" w:rsidRDefault="001D6F98" w:rsidP="009A7509">
            <w:pPr>
              <w:rPr>
                <w:rFonts w:ascii="Calibri" w:hAnsi="Calibri" w:cs="Arial"/>
              </w:rPr>
            </w:pPr>
            <w:r w:rsidRPr="005A041D">
              <w:rPr>
                <w:rFonts w:ascii="Calibri" w:hAnsi="Calibri" w:cs="Arial"/>
              </w:rPr>
              <w:t>Commitment to the school’s vision and ethos</w:t>
            </w:r>
          </w:p>
        </w:tc>
        <w:tc>
          <w:tcPr>
            <w:tcW w:w="9357" w:type="dxa"/>
            <w:vMerge/>
            <w:shd w:val="clear" w:color="auto" w:fill="auto"/>
          </w:tcPr>
          <w:p w14:paraId="1D879A58" w14:textId="77777777" w:rsidR="001D6F98" w:rsidRPr="005A041D" w:rsidRDefault="001D6F98" w:rsidP="009A7509">
            <w:pPr>
              <w:rPr>
                <w:rFonts w:ascii="Calibri" w:hAnsi="Calibri" w:cs="Arial"/>
              </w:rPr>
            </w:pPr>
          </w:p>
        </w:tc>
      </w:tr>
      <w:tr w:rsidR="001D6F98" w:rsidRPr="005A041D" w14:paraId="5F722787" w14:textId="77777777" w:rsidTr="005A041D">
        <w:tc>
          <w:tcPr>
            <w:tcW w:w="5210" w:type="dxa"/>
            <w:gridSpan w:val="2"/>
            <w:shd w:val="clear" w:color="auto" w:fill="auto"/>
          </w:tcPr>
          <w:p w14:paraId="7E4CFD7A" w14:textId="77777777" w:rsidR="001D6F98" w:rsidRPr="005A041D" w:rsidRDefault="001D6F98" w:rsidP="009A7509">
            <w:pPr>
              <w:rPr>
                <w:rFonts w:ascii="Calibri" w:hAnsi="Calibri" w:cs="Arial"/>
              </w:rPr>
            </w:pPr>
          </w:p>
        </w:tc>
        <w:tc>
          <w:tcPr>
            <w:tcW w:w="9357" w:type="dxa"/>
            <w:vMerge/>
            <w:shd w:val="clear" w:color="auto" w:fill="auto"/>
          </w:tcPr>
          <w:p w14:paraId="6AA5386A" w14:textId="77777777" w:rsidR="001D6F98" w:rsidRPr="005A041D" w:rsidRDefault="001D6F98" w:rsidP="009A7509">
            <w:pPr>
              <w:rPr>
                <w:rFonts w:ascii="Calibri" w:hAnsi="Calibri" w:cs="Arial"/>
              </w:rPr>
            </w:pPr>
          </w:p>
        </w:tc>
      </w:tr>
      <w:tr w:rsidR="001D6F98" w:rsidRPr="005A041D" w14:paraId="313D1FC4" w14:textId="77777777" w:rsidTr="001C6902">
        <w:tc>
          <w:tcPr>
            <w:tcW w:w="14567" w:type="dxa"/>
            <w:gridSpan w:val="3"/>
            <w:shd w:val="clear" w:color="auto" w:fill="BFBFBF"/>
          </w:tcPr>
          <w:p w14:paraId="39634AE6" w14:textId="77777777" w:rsidR="001D6F98" w:rsidRPr="005A041D" w:rsidRDefault="001D6F98" w:rsidP="009A7509">
            <w:pPr>
              <w:rPr>
                <w:rFonts w:ascii="Calibri" w:hAnsi="Calibri" w:cs="Arial"/>
              </w:rPr>
            </w:pPr>
            <w:r w:rsidRPr="005A041D">
              <w:rPr>
                <w:rFonts w:ascii="Calibri" w:hAnsi="Calibri" w:cs="Arial"/>
                <w:b/>
                <w:i/>
              </w:rPr>
              <w:t>Should be able to contribute something towards these areas</w:t>
            </w:r>
          </w:p>
        </w:tc>
      </w:tr>
      <w:tr w:rsidR="00EA0524" w:rsidRPr="005A041D" w14:paraId="54AB0F72" w14:textId="77777777" w:rsidTr="005A041D">
        <w:tc>
          <w:tcPr>
            <w:tcW w:w="5210" w:type="dxa"/>
            <w:gridSpan w:val="2"/>
            <w:shd w:val="clear" w:color="auto" w:fill="auto"/>
          </w:tcPr>
          <w:p w14:paraId="10F85D40" w14:textId="77777777" w:rsidR="00EA0524" w:rsidRPr="005A041D" w:rsidRDefault="00EA0524" w:rsidP="009A7509">
            <w:pPr>
              <w:rPr>
                <w:rFonts w:ascii="Calibri" w:hAnsi="Calibri" w:cs="Arial"/>
                <w:b/>
                <w:i/>
              </w:rPr>
            </w:pPr>
            <w:r w:rsidRPr="005A041D">
              <w:rPr>
                <w:rFonts w:ascii="Calibri" w:hAnsi="Calibri" w:cs="Arial"/>
                <w:b/>
                <w:i/>
              </w:rPr>
              <w:t>Understanding/experience of governorship</w:t>
            </w:r>
          </w:p>
        </w:tc>
        <w:tc>
          <w:tcPr>
            <w:tcW w:w="9357" w:type="dxa"/>
            <w:shd w:val="clear" w:color="auto" w:fill="auto"/>
          </w:tcPr>
          <w:p w14:paraId="231E18D3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</w:p>
        </w:tc>
      </w:tr>
      <w:tr w:rsidR="00EA0524" w:rsidRPr="005A041D" w14:paraId="6CCB74A4" w14:textId="77777777" w:rsidTr="005A041D">
        <w:tc>
          <w:tcPr>
            <w:tcW w:w="5210" w:type="dxa"/>
            <w:gridSpan w:val="2"/>
            <w:shd w:val="clear" w:color="auto" w:fill="auto"/>
          </w:tcPr>
          <w:p w14:paraId="417C7C7A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  <w:r w:rsidRPr="005A041D">
              <w:rPr>
                <w:rFonts w:ascii="Calibri" w:hAnsi="Calibri" w:cs="Arial"/>
              </w:rPr>
              <w:t>Experience of professional leadership</w:t>
            </w:r>
          </w:p>
        </w:tc>
        <w:tc>
          <w:tcPr>
            <w:tcW w:w="9357" w:type="dxa"/>
            <w:vMerge w:val="restart"/>
            <w:shd w:val="clear" w:color="auto" w:fill="auto"/>
          </w:tcPr>
          <w:p w14:paraId="5FC03C05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</w:p>
        </w:tc>
      </w:tr>
      <w:tr w:rsidR="00EA0524" w:rsidRPr="005A041D" w14:paraId="1AADE02E" w14:textId="77777777" w:rsidTr="005A041D">
        <w:tc>
          <w:tcPr>
            <w:tcW w:w="5210" w:type="dxa"/>
            <w:gridSpan w:val="2"/>
            <w:shd w:val="clear" w:color="auto" w:fill="auto"/>
          </w:tcPr>
          <w:p w14:paraId="544695D6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  <w:r w:rsidRPr="005A041D">
              <w:rPr>
                <w:rFonts w:ascii="Calibri" w:hAnsi="Calibri" w:cs="Arial"/>
              </w:rPr>
              <w:t>Experience of being a committee member in another sector or another governing body</w:t>
            </w:r>
          </w:p>
        </w:tc>
        <w:tc>
          <w:tcPr>
            <w:tcW w:w="9357" w:type="dxa"/>
            <w:vMerge/>
            <w:shd w:val="clear" w:color="auto" w:fill="auto"/>
          </w:tcPr>
          <w:p w14:paraId="32EF2010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</w:p>
        </w:tc>
      </w:tr>
      <w:tr w:rsidR="00EA0524" w:rsidRPr="005A041D" w14:paraId="74084347" w14:textId="77777777" w:rsidTr="005A041D">
        <w:tc>
          <w:tcPr>
            <w:tcW w:w="5210" w:type="dxa"/>
            <w:gridSpan w:val="2"/>
            <w:shd w:val="clear" w:color="auto" w:fill="auto"/>
          </w:tcPr>
          <w:p w14:paraId="1B7DFA70" w14:textId="77777777" w:rsidR="00EA0524" w:rsidRPr="005A041D" w:rsidRDefault="00EA0524" w:rsidP="009A7509">
            <w:pPr>
              <w:rPr>
                <w:rFonts w:ascii="Calibri" w:hAnsi="Calibri" w:cs="Arial"/>
                <w:b/>
                <w:i/>
              </w:rPr>
            </w:pPr>
            <w:r w:rsidRPr="005A041D">
              <w:rPr>
                <w:rFonts w:ascii="Calibri" w:hAnsi="Calibri" w:cs="Arial"/>
                <w:b/>
                <w:i/>
              </w:rPr>
              <w:t>Vision and strategic planning</w:t>
            </w:r>
          </w:p>
        </w:tc>
        <w:tc>
          <w:tcPr>
            <w:tcW w:w="9357" w:type="dxa"/>
            <w:shd w:val="clear" w:color="auto" w:fill="auto"/>
          </w:tcPr>
          <w:p w14:paraId="4AFD573B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</w:p>
        </w:tc>
      </w:tr>
      <w:tr w:rsidR="00EA0524" w:rsidRPr="005A041D" w14:paraId="2FDF9074" w14:textId="77777777" w:rsidTr="005A041D">
        <w:tc>
          <w:tcPr>
            <w:tcW w:w="5210" w:type="dxa"/>
            <w:gridSpan w:val="2"/>
            <w:shd w:val="clear" w:color="auto" w:fill="auto"/>
          </w:tcPr>
          <w:p w14:paraId="7C09FA9E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  <w:r w:rsidRPr="005A041D">
              <w:rPr>
                <w:rFonts w:ascii="Calibri" w:hAnsi="Calibri" w:cs="Arial"/>
              </w:rPr>
              <w:t>Understanding and experience of strategic planning and reviewing issues objectively</w:t>
            </w:r>
          </w:p>
        </w:tc>
        <w:tc>
          <w:tcPr>
            <w:tcW w:w="9357" w:type="dxa"/>
            <w:vMerge w:val="restart"/>
            <w:shd w:val="clear" w:color="auto" w:fill="auto"/>
          </w:tcPr>
          <w:p w14:paraId="25E07B1B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</w:p>
        </w:tc>
      </w:tr>
      <w:tr w:rsidR="00EA0524" w:rsidRPr="005A041D" w14:paraId="05CD477E" w14:textId="77777777" w:rsidTr="005A041D">
        <w:tc>
          <w:tcPr>
            <w:tcW w:w="5210" w:type="dxa"/>
            <w:gridSpan w:val="2"/>
            <w:shd w:val="clear" w:color="auto" w:fill="auto"/>
          </w:tcPr>
          <w:p w14:paraId="2EB57D38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  <w:r w:rsidRPr="005A041D">
              <w:rPr>
                <w:rFonts w:ascii="Calibri" w:hAnsi="Calibri" w:cs="Arial"/>
              </w:rPr>
              <w:t>Problem solving skills</w:t>
            </w:r>
          </w:p>
        </w:tc>
        <w:tc>
          <w:tcPr>
            <w:tcW w:w="9357" w:type="dxa"/>
            <w:vMerge/>
            <w:shd w:val="clear" w:color="auto" w:fill="auto"/>
          </w:tcPr>
          <w:p w14:paraId="0391A756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</w:p>
        </w:tc>
      </w:tr>
      <w:tr w:rsidR="00EA0524" w:rsidRPr="005A041D" w14:paraId="172363CF" w14:textId="77777777" w:rsidTr="005A041D">
        <w:tc>
          <w:tcPr>
            <w:tcW w:w="5210" w:type="dxa"/>
            <w:gridSpan w:val="2"/>
            <w:shd w:val="clear" w:color="auto" w:fill="auto"/>
          </w:tcPr>
          <w:p w14:paraId="2F3C578F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  <w:r w:rsidRPr="005A041D">
              <w:rPr>
                <w:rFonts w:ascii="Calibri" w:hAnsi="Calibri" w:cs="Arial"/>
              </w:rPr>
              <w:t>Ability to consider innovative solutions</w:t>
            </w:r>
          </w:p>
        </w:tc>
        <w:tc>
          <w:tcPr>
            <w:tcW w:w="9357" w:type="dxa"/>
            <w:vMerge/>
            <w:shd w:val="clear" w:color="auto" w:fill="auto"/>
          </w:tcPr>
          <w:p w14:paraId="38F7D7ED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</w:p>
        </w:tc>
      </w:tr>
      <w:tr w:rsidR="00EA0524" w:rsidRPr="005A041D" w14:paraId="12C55C95" w14:textId="77777777" w:rsidTr="005A041D">
        <w:tc>
          <w:tcPr>
            <w:tcW w:w="5210" w:type="dxa"/>
            <w:gridSpan w:val="2"/>
            <w:shd w:val="clear" w:color="auto" w:fill="auto"/>
          </w:tcPr>
          <w:p w14:paraId="43B8C554" w14:textId="77777777" w:rsidR="00EA0524" w:rsidRDefault="00EA0524" w:rsidP="009A7509">
            <w:pPr>
              <w:rPr>
                <w:rFonts w:ascii="Calibri" w:hAnsi="Calibri" w:cs="Arial"/>
              </w:rPr>
            </w:pPr>
            <w:r w:rsidRPr="005A041D">
              <w:rPr>
                <w:rFonts w:ascii="Calibri" w:hAnsi="Calibri" w:cs="Arial"/>
              </w:rPr>
              <w:t>Understanding of current education policy</w:t>
            </w:r>
          </w:p>
          <w:p w14:paraId="22770C25" w14:textId="77777777" w:rsidR="001D6F98" w:rsidRPr="005A041D" w:rsidRDefault="001D6F98" w:rsidP="009A7509">
            <w:pPr>
              <w:rPr>
                <w:rFonts w:ascii="Calibri" w:hAnsi="Calibri" w:cs="Arial"/>
              </w:rPr>
            </w:pPr>
          </w:p>
        </w:tc>
        <w:tc>
          <w:tcPr>
            <w:tcW w:w="9357" w:type="dxa"/>
            <w:vMerge/>
            <w:shd w:val="clear" w:color="auto" w:fill="auto"/>
          </w:tcPr>
          <w:p w14:paraId="4C19BF1B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</w:p>
        </w:tc>
      </w:tr>
      <w:tr w:rsidR="00EA0524" w:rsidRPr="005A041D" w14:paraId="6AE6ACC7" w14:textId="77777777" w:rsidTr="005A041D">
        <w:tc>
          <w:tcPr>
            <w:tcW w:w="5210" w:type="dxa"/>
            <w:gridSpan w:val="2"/>
            <w:shd w:val="clear" w:color="auto" w:fill="auto"/>
          </w:tcPr>
          <w:p w14:paraId="387D7794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  <w:r w:rsidRPr="005A041D">
              <w:rPr>
                <w:rFonts w:ascii="Calibri" w:hAnsi="Calibri" w:cs="Arial"/>
                <w:b/>
                <w:i/>
              </w:rPr>
              <w:lastRenderedPageBreak/>
              <w:t>Holding the Head to account</w:t>
            </w:r>
          </w:p>
        </w:tc>
        <w:tc>
          <w:tcPr>
            <w:tcW w:w="9357" w:type="dxa"/>
            <w:shd w:val="clear" w:color="auto" w:fill="auto"/>
          </w:tcPr>
          <w:p w14:paraId="40612C20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</w:p>
        </w:tc>
      </w:tr>
      <w:tr w:rsidR="00EA0524" w:rsidRPr="005A041D" w14:paraId="35EE896A" w14:textId="77777777" w:rsidTr="005A041D">
        <w:tc>
          <w:tcPr>
            <w:tcW w:w="5210" w:type="dxa"/>
            <w:gridSpan w:val="2"/>
            <w:shd w:val="clear" w:color="auto" w:fill="auto"/>
          </w:tcPr>
          <w:p w14:paraId="2E7F3060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  <w:r w:rsidRPr="005A041D">
              <w:rPr>
                <w:rFonts w:ascii="Calibri" w:hAnsi="Calibri" w:cs="Arial"/>
              </w:rPr>
              <w:t>Communication skills, including being able to discuss sensitive issues tactfully</w:t>
            </w:r>
          </w:p>
        </w:tc>
        <w:tc>
          <w:tcPr>
            <w:tcW w:w="9357" w:type="dxa"/>
            <w:vMerge w:val="restart"/>
            <w:shd w:val="clear" w:color="auto" w:fill="auto"/>
          </w:tcPr>
          <w:p w14:paraId="606FA3DF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</w:p>
        </w:tc>
      </w:tr>
      <w:tr w:rsidR="00EA0524" w:rsidRPr="005A041D" w14:paraId="23D46777" w14:textId="77777777" w:rsidTr="005A041D">
        <w:tc>
          <w:tcPr>
            <w:tcW w:w="5210" w:type="dxa"/>
            <w:gridSpan w:val="2"/>
            <w:shd w:val="clear" w:color="auto" w:fill="auto"/>
          </w:tcPr>
          <w:p w14:paraId="1B1A7476" w14:textId="77777777" w:rsidR="00EA0524" w:rsidRDefault="00EA0524" w:rsidP="009A7509">
            <w:pPr>
              <w:rPr>
                <w:rFonts w:ascii="Calibri" w:hAnsi="Calibri" w:cs="Arial"/>
              </w:rPr>
            </w:pPr>
            <w:r w:rsidRPr="005A041D">
              <w:rPr>
                <w:rFonts w:ascii="Calibri" w:hAnsi="Calibri" w:cs="Arial"/>
              </w:rPr>
              <w:t>Ability to analyse data, question and challenge</w:t>
            </w:r>
          </w:p>
          <w:p w14:paraId="60F29B3F" w14:textId="77777777" w:rsidR="001D6F98" w:rsidRPr="005A041D" w:rsidRDefault="001D6F98" w:rsidP="009A7509">
            <w:pPr>
              <w:rPr>
                <w:rFonts w:ascii="Calibri" w:hAnsi="Calibri" w:cs="Arial"/>
              </w:rPr>
            </w:pPr>
          </w:p>
        </w:tc>
        <w:tc>
          <w:tcPr>
            <w:tcW w:w="9357" w:type="dxa"/>
            <w:vMerge/>
            <w:shd w:val="clear" w:color="auto" w:fill="auto"/>
          </w:tcPr>
          <w:p w14:paraId="563AAB8F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</w:p>
        </w:tc>
      </w:tr>
      <w:tr w:rsidR="00EA0524" w:rsidRPr="005A041D" w14:paraId="47CDDF5F" w14:textId="77777777" w:rsidTr="005A041D">
        <w:tc>
          <w:tcPr>
            <w:tcW w:w="5210" w:type="dxa"/>
            <w:gridSpan w:val="2"/>
            <w:shd w:val="clear" w:color="auto" w:fill="auto"/>
          </w:tcPr>
          <w:p w14:paraId="269203E5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  <w:r w:rsidRPr="005A041D">
              <w:rPr>
                <w:rFonts w:ascii="Calibri" w:hAnsi="Calibri" w:cs="Arial"/>
                <w:b/>
                <w:i/>
              </w:rPr>
              <w:t>Financial oversight</w:t>
            </w:r>
          </w:p>
        </w:tc>
        <w:tc>
          <w:tcPr>
            <w:tcW w:w="9357" w:type="dxa"/>
            <w:shd w:val="clear" w:color="auto" w:fill="auto"/>
          </w:tcPr>
          <w:p w14:paraId="4AAC1C7E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</w:p>
        </w:tc>
      </w:tr>
      <w:tr w:rsidR="00EA0524" w:rsidRPr="005A041D" w14:paraId="71C1F35C" w14:textId="77777777" w:rsidTr="005A041D">
        <w:tc>
          <w:tcPr>
            <w:tcW w:w="5210" w:type="dxa"/>
            <w:gridSpan w:val="2"/>
            <w:shd w:val="clear" w:color="auto" w:fill="auto"/>
          </w:tcPr>
          <w:p w14:paraId="3FFF11EF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  <w:r w:rsidRPr="005A041D">
              <w:rPr>
                <w:rFonts w:ascii="Calibri" w:hAnsi="Calibri" w:cs="Arial"/>
              </w:rPr>
              <w:t>Knowledge of financial planning/management</w:t>
            </w:r>
          </w:p>
        </w:tc>
        <w:tc>
          <w:tcPr>
            <w:tcW w:w="9357" w:type="dxa"/>
            <w:vMerge w:val="restart"/>
            <w:shd w:val="clear" w:color="auto" w:fill="auto"/>
          </w:tcPr>
          <w:p w14:paraId="375FD02C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</w:p>
        </w:tc>
      </w:tr>
      <w:tr w:rsidR="00EA0524" w:rsidRPr="005A041D" w14:paraId="08C78576" w14:textId="77777777" w:rsidTr="005A041D">
        <w:tc>
          <w:tcPr>
            <w:tcW w:w="5210" w:type="dxa"/>
            <w:gridSpan w:val="2"/>
            <w:shd w:val="clear" w:color="auto" w:fill="auto"/>
          </w:tcPr>
          <w:p w14:paraId="38A20649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  <w:r w:rsidRPr="005A041D">
              <w:rPr>
                <w:rFonts w:ascii="Calibri" w:hAnsi="Calibri" w:cs="Arial"/>
              </w:rPr>
              <w:t>Experience of procurement/purchasing</w:t>
            </w:r>
          </w:p>
        </w:tc>
        <w:tc>
          <w:tcPr>
            <w:tcW w:w="9357" w:type="dxa"/>
            <w:vMerge/>
            <w:shd w:val="clear" w:color="auto" w:fill="auto"/>
          </w:tcPr>
          <w:p w14:paraId="3AD7EDB8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</w:p>
        </w:tc>
      </w:tr>
      <w:tr w:rsidR="00EA0524" w:rsidRPr="005A041D" w14:paraId="737F5576" w14:textId="77777777" w:rsidTr="005A041D">
        <w:tc>
          <w:tcPr>
            <w:tcW w:w="5210" w:type="dxa"/>
            <w:gridSpan w:val="2"/>
            <w:shd w:val="clear" w:color="auto" w:fill="auto"/>
          </w:tcPr>
          <w:p w14:paraId="6957BCA2" w14:textId="77777777" w:rsidR="00EA0524" w:rsidRDefault="00EA0524" w:rsidP="009A7509">
            <w:pPr>
              <w:rPr>
                <w:rFonts w:ascii="Calibri" w:hAnsi="Calibri" w:cs="Arial"/>
              </w:rPr>
            </w:pPr>
            <w:r w:rsidRPr="005A041D">
              <w:rPr>
                <w:rFonts w:ascii="Calibri" w:hAnsi="Calibri" w:cs="Arial"/>
              </w:rPr>
              <w:t>Experience of premises and facilities management</w:t>
            </w:r>
          </w:p>
          <w:p w14:paraId="65EC789A" w14:textId="77777777" w:rsidR="001D6F98" w:rsidRPr="005A041D" w:rsidRDefault="001D6F98" w:rsidP="009A7509">
            <w:pPr>
              <w:rPr>
                <w:rFonts w:ascii="Calibri" w:hAnsi="Calibri" w:cs="Arial"/>
              </w:rPr>
            </w:pPr>
          </w:p>
        </w:tc>
        <w:tc>
          <w:tcPr>
            <w:tcW w:w="9357" w:type="dxa"/>
            <w:vMerge/>
            <w:shd w:val="clear" w:color="auto" w:fill="auto"/>
          </w:tcPr>
          <w:p w14:paraId="3BDB9F69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</w:p>
        </w:tc>
      </w:tr>
      <w:tr w:rsidR="00EA0524" w:rsidRPr="005A041D" w14:paraId="21E2FEF1" w14:textId="77777777" w:rsidTr="005A041D">
        <w:tc>
          <w:tcPr>
            <w:tcW w:w="5210" w:type="dxa"/>
            <w:gridSpan w:val="2"/>
            <w:shd w:val="clear" w:color="auto" w:fill="auto"/>
          </w:tcPr>
          <w:p w14:paraId="76FE734B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  <w:r w:rsidRPr="005A041D">
              <w:rPr>
                <w:rFonts w:ascii="Calibri" w:hAnsi="Calibri" w:cs="Arial"/>
                <w:b/>
                <w:i/>
              </w:rPr>
              <w:t>Knowing your community</w:t>
            </w:r>
          </w:p>
        </w:tc>
        <w:tc>
          <w:tcPr>
            <w:tcW w:w="9357" w:type="dxa"/>
            <w:shd w:val="clear" w:color="auto" w:fill="auto"/>
          </w:tcPr>
          <w:p w14:paraId="1A9A05F3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</w:p>
        </w:tc>
      </w:tr>
      <w:tr w:rsidR="00EA0524" w:rsidRPr="005A041D" w14:paraId="6799592A" w14:textId="77777777" w:rsidTr="005A041D">
        <w:tc>
          <w:tcPr>
            <w:tcW w:w="5210" w:type="dxa"/>
            <w:gridSpan w:val="2"/>
            <w:shd w:val="clear" w:color="auto" w:fill="auto"/>
          </w:tcPr>
          <w:p w14:paraId="1C5B17DA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  <w:r w:rsidRPr="005A041D">
              <w:rPr>
                <w:rFonts w:ascii="Calibri" w:hAnsi="Calibri" w:cs="Arial"/>
              </w:rPr>
              <w:t>Links with the community and/or local businesses</w:t>
            </w:r>
          </w:p>
        </w:tc>
        <w:tc>
          <w:tcPr>
            <w:tcW w:w="9357" w:type="dxa"/>
            <w:vMerge w:val="restart"/>
            <w:shd w:val="clear" w:color="auto" w:fill="auto"/>
          </w:tcPr>
          <w:p w14:paraId="6DAED7CA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</w:p>
        </w:tc>
      </w:tr>
      <w:tr w:rsidR="00EA0524" w:rsidRPr="005A041D" w14:paraId="47F54518" w14:textId="77777777" w:rsidTr="005A041D">
        <w:tc>
          <w:tcPr>
            <w:tcW w:w="5210" w:type="dxa"/>
            <w:gridSpan w:val="2"/>
            <w:shd w:val="clear" w:color="auto" w:fill="auto"/>
          </w:tcPr>
          <w:p w14:paraId="00FE98F9" w14:textId="77777777" w:rsidR="001D6F98" w:rsidRDefault="00EA0524" w:rsidP="009A7509">
            <w:pPr>
              <w:rPr>
                <w:rFonts w:ascii="Calibri" w:hAnsi="Calibri" w:cs="Arial"/>
              </w:rPr>
            </w:pPr>
            <w:r w:rsidRPr="005A041D">
              <w:rPr>
                <w:rFonts w:ascii="Calibri" w:hAnsi="Calibri" w:cs="Arial"/>
              </w:rPr>
              <w:t>Knowledge of the local economy</w:t>
            </w:r>
          </w:p>
          <w:p w14:paraId="423F2D79" w14:textId="77777777" w:rsidR="00C92BB4" w:rsidRPr="005A041D" w:rsidRDefault="00C92BB4" w:rsidP="009A7509">
            <w:pPr>
              <w:rPr>
                <w:rFonts w:ascii="Calibri" w:hAnsi="Calibri" w:cs="Arial"/>
              </w:rPr>
            </w:pPr>
          </w:p>
        </w:tc>
        <w:tc>
          <w:tcPr>
            <w:tcW w:w="9357" w:type="dxa"/>
            <w:vMerge/>
            <w:shd w:val="clear" w:color="auto" w:fill="auto"/>
          </w:tcPr>
          <w:p w14:paraId="0CC04A76" w14:textId="77777777" w:rsidR="00EA0524" w:rsidRPr="005A041D" w:rsidRDefault="00EA0524" w:rsidP="009A7509">
            <w:pPr>
              <w:rPr>
                <w:rFonts w:ascii="Calibri" w:hAnsi="Calibri" w:cs="Arial"/>
              </w:rPr>
            </w:pPr>
          </w:p>
        </w:tc>
      </w:tr>
      <w:tr w:rsidR="00512081" w:rsidRPr="005A041D" w14:paraId="4758EC62" w14:textId="77777777" w:rsidTr="005A041D">
        <w:tc>
          <w:tcPr>
            <w:tcW w:w="5210" w:type="dxa"/>
            <w:gridSpan w:val="2"/>
            <w:shd w:val="clear" w:color="auto" w:fill="auto"/>
          </w:tcPr>
          <w:p w14:paraId="27687459" w14:textId="77777777" w:rsidR="00512081" w:rsidRDefault="00512081" w:rsidP="009A7509">
            <w:pPr>
              <w:rPr>
                <w:rFonts w:ascii="Calibri" w:hAnsi="Calibri" w:cs="Arial"/>
                <w:b/>
                <w:i/>
              </w:rPr>
            </w:pPr>
            <w:r w:rsidRPr="00512081">
              <w:rPr>
                <w:rFonts w:ascii="Calibri" w:hAnsi="Calibri" w:cs="Arial"/>
                <w:b/>
                <w:i/>
              </w:rPr>
              <w:t>Where did you see the vacancy advertised?</w:t>
            </w:r>
          </w:p>
          <w:p w14:paraId="6D4450DF" w14:textId="77777777" w:rsidR="00512081" w:rsidRPr="00512081" w:rsidRDefault="00512081" w:rsidP="009A7509">
            <w:pPr>
              <w:rPr>
                <w:rFonts w:ascii="Calibri" w:hAnsi="Calibri" w:cs="Arial"/>
                <w:b/>
                <w:i/>
              </w:rPr>
            </w:pPr>
          </w:p>
        </w:tc>
        <w:tc>
          <w:tcPr>
            <w:tcW w:w="9357" w:type="dxa"/>
            <w:shd w:val="clear" w:color="auto" w:fill="auto"/>
          </w:tcPr>
          <w:p w14:paraId="70DF7358" w14:textId="77777777" w:rsidR="00512081" w:rsidRPr="005A041D" w:rsidRDefault="00512081" w:rsidP="009A7509">
            <w:pPr>
              <w:rPr>
                <w:rFonts w:ascii="Calibri" w:hAnsi="Calibri" w:cs="Arial"/>
              </w:rPr>
            </w:pPr>
          </w:p>
        </w:tc>
      </w:tr>
    </w:tbl>
    <w:p w14:paraId="3971375B" w14:textId="77777777" w:rsidR="00EA0524" w:rsidRPr="005A041D" w:rsidRDefault="00EA0524" w:rsidP="009A7509">
      <w:pPr>
        <w:rPr>
          <w:rFonts w:ascii="Calibri" w:hAnsi="Calibri" w:cs="Arial"/>
        </w:rPr>
      </w:pPr>
    </w:p>
    <w:p w14:paraId="47656A09" w14:textId="77777777" w:rsidR="00EA0524" w:rsidRPr="005A041D" w:rsidRDefault="00EA0524" w:rsidP="009A7509">
      <w:pPr>
        <w:rPr>
          <w:rFonts w:ascii="Calibri" w:hAnsi="Calibri" w:cs="Arial"/>
        </w:rPr>
      </w:pPr>
    </w:p>
    <w:p w14:paraId="18A1BC28" w14:textId="77777777" w:rsidR="009A7509" w:rsidRPr="005A041D" w:rsidRDefault="009A7509" w:rsidP="009A7509">
      <w:pPr>
        <w:rPr>
          <w:rFonts w:ascii="Calibri" w:hAnsi="Calibri" w:cs="Arial"/>
        </w:rPr>
      </w:pPr>
      <w:r w:rsidRPr="005A041D">
        <w:rPr>
          <w:rFonts w:ascii="Calibri" w:hAnsi="Calibri" w:cs="Arial"/>
        </w:rPr>
        <w:t>Please give a brief f</w:t>
      </w:r>
      <w:r w:rsidR="004650A1" w:rsidRPr="005A041D">
        <w:rPr>
          <w:rFonts w:ascii="Calibri" w:hAnsi="Calibri" w:cs="Arial"/>
        </w:rPr>
        <w:t>actual statement about yourself and explain what you feel you</w:t>
      </w:r>
      <w:r w:rsidR="008F52F1">
        <w:rPr>
          <w:rFonts w:ascii="Calibri" w:hAnsi="Calibri" w:cs="Arial"/>
        </w:rPr>
        <w:t xml:space="preserve"> can bring to the Standards Board</w:t>
      </w:r>
      <w:r w:rsidR="004650A1" w:rsidRPr="005A041D">
        <w:rPr>
          <w:rFonts w:ascii="Calibri" w:hAnsi="Calibri" w:cs="Arial"/>
        </w:rPr>
        <w:t xml:space="preserve">.  </w:t>
      </w:r>
    </w:p>
    <w:p w14:paraId="0FBBF8B1" w14:textId="77777777" w:rsidR="004650A1" w:rsidRPr="002117E4" w:rsidRDefault="004650A1" w:rsidP="009A7509">
      <w:pPr>
        <w:rPr>
          <w:rFonts w:ascii="Calibri" w:hAnsi="Calibri" w:cs="Arial"/>
        </w:rPr>
      </w:pPr>
      <w:r w:rsidRPr="002117E4">
        <w:rPr>
          <w:rFonts w:ascii="Calibri" w:hAnsi="Calibri" w:cs="Arial"/>
        </w:rPr>
        <w:t>Continue overleaf if necessary</w:t>
      </w:r>
    </w:p>
    <w:p w14:paraId="39404D95" w14:textId="77777777" w:rsidR="009A7509" w:rsidRPr="002117E4" w:rsidRDefault="009A7509" w:rsidP="009A7509">
      <w:pPr>
        <w:rPr>
          <w:rFonts w:ascii="Calibri" w:hAnsi="Calibri" w:cs="Arial"/>
        </w:rPr>
      </w:pPr>
    </w:p>
    <w:p w14:paraId="72ED1834" w14:textId="77777777" w:rsidR="009A7509" w:rsidRDefault="009A7509" w:rsidP="009A7509">
      <w:pPr>
        <w:rPr>
          <w:rFonts w:ascii="Arial" w:hAnsi="Arial" w:cs="Arial"/>
          <w:sz w:val="28"/>
          <w:szCs w:val="28"/>
        </w:rPr>
      </w:pPr>
    </w:p>
    <w:p w14:paraId="0CC6833F" w14:textId="77777777" w:rsidR="009A7509" w:rsidRDefault="009A7509" w:rsidP="009A7509">
      <w:pPr>
        <w:rPr>
          <w:rFonts w:ascii="Arial" w:hAnsi="Arial" w:cs="Arial"/>
          <w:sz w:val="28"/>
          <w:szCs w:val="28"/>
        </w:rPr>
      </w:pPr>
    </w:p>
    <w:p w14:paraId="36A5C135" w14:textId="77777777" w:rsidR="009A7509" w:rsidRDefault="009A7509" w:rsidP="009A7509">
      <w:pPr>
        <w:rPr>
          <w:rFonts w:ascii="Arial" w:hAnsi="Arial" w:cs="Arial"/>
          <w:sz w:val="28"/>
          <w:szCs w:val="28"/>
        </w:rPr>
      </w:pPr>
    </w:p>
    <w:p w14:paraId="0FF1E65F" w14:textId="77777777" w:rsidR="009A7509" w:rsidRDefault="009A7509" w:rsidP="009A7509">
      <w:pPr>
        <w:rPr>
          <w:rFonts w:ascii="Arial" w:hAnsi="Arial" w:cs="Arial"/>
          <w:sz w:val="28"/>
          <w:szCs w:val="28"/>
        </w:rPr>
      </w:pPr>
    </w:p>
    <w:p w14:paraId="4E1F955D" w14:textId="77777777" w:rsidR="009A7509" w:rsidRDefault="009A7509" w:rsidP="009A7509">
      <w:pPr>
        <w:rPr>
          <w:rFonts w:ascii="Arial" w:hAnsi="Arial" w:cs="Arial"/>
          <w:sz w:val="28"/>
          <w:szCs w:val="28"/>
        </w:rPr>
      </w:pPr>
    </w:p>
    <w:p w14:paraId="2CB1FC3C" w14:textId="77777777" w:rsidR="009A7509" w:rsidRDefault="009A7509" w:rsidP="009A7509">
      <w:pPr>
        <w:rPr>
          <w:rFonts w:ascii="Arial" w:hAnsi="Arial" w:cs="Arial"/>
          <w:sz w:val="28"/>
          <w:szCs w:val="28"/>
        </w:rPr>
      </w:pPr>
    </w:p>
    <w:p w14:paraId="43264F68" w14:textId="77777777" w:rsidR="009A7509" w:rsidRDefault="009A7509" w:rsidP="009A7509">
      <w:pPr>
        <w:rPr>
          <w:rFonts w:ascii="Arial" w:hAnsi="Arial" w:cs="Arial"/>
          <w:sz w:val="28"/>
          <w:szCs w:val="28"/>
        </w:rPr>
      </w:pPr>
    </w:p>
    <w:p w14:paraId="2FC118CE" w14:textId="77777777" w:rsidR="009A7509" w:rsidRDefault="009A7509" w:rsidP="009A7509">
      <w:pPr>
        <w:rPr>
          <w:rFonts w:ascii="Arial" w:hAnsi="Arial" w:cs="Arial"/>
          <w:sz w:val="28"/>
          <w:szCs w:val="28"/>
        </w:rPr>
      </w:pPr>
    </w:p>
    <w:p w14:paraId="1DE17061" w14:textId="77777777" w:rsidR="009A7509" w:rsidRDefault="009A7509" w:rsidP="009A7509">
      <w:pPr>
        <w:rPr>
          <w:rFonts w:ascii="Arial" w:hAnsi="Arial" w:cs="Arial"/>
          <w:sz w:val="28"/>
          <w:szCs w:val="28"/>
        </w:rPr>
      </w:pPr>
    </w:p>
    <w:p w14:paraId="6CA0EF09" w14:textId="77777777" w:rsidR="009A7509" w:rsidRDefault="009A7509" w:rsidP="009A7509">
      <w:pPr>
        <w:rPr>
          <w:rFonts w:ascii="Arial" w:hAnsi="Arial" w:cs="Arial"/>
          <w:sz w:val="28"/>
          <w:szCs w:val="28"/>
        </w:rPr>
      </w:pPr>
    </w:p>
    <w:p w14:paraId="74FF1624" w14:textId="77777777" w:rsidR="009A7509" w:rsidRDefault="009A7509" w:rsidP="009A7509">
      <w:pPr>
        <w:rPr>
          <w:rFonts w:ascii="Arial" w:hAnsi="Arial" w:cs="Arial"/>
          <w:sz w:val="28"/>
          <w:szCs w:val="28"/>
        </w:rPr>
      </w:pPr>
    </w:p>
    <w:p w14:paraId="7901563D" w14:textId="77777777" w:rsidR="009A7509" w:rsidRPr="002117E4" w:rsidRDefault="009A7509" w:rsidP="009A7509">
      <w:pPr>
        <w:rPr>
          <w:rFonts w:ascii="Calibri" w:hAnsi="Calibri" w:cs="Arial"/>
        </w:rPr>
      </w:pPr>
      <w:r w:rsidRPr="002117E4">
        <w:rPr>
          <w:rFonts w:ascii="Calibri" w:hAnsi="Calibri" w:cs="Arial"/>
        </w:rPr>
        <w:t>Signed ……………………………………………………….</w:t>
      </w:r>
    </w:p>
    <w:sectPr w:rsidR="009A7509" w:rsidRPr="002117E4" w:rsidSect="00EA052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09"/>
    <w:rsid w:val="001B38C7"/>
    <w:rsid w:val="001C6902"/>
    <w:rsid w:val="001D63F8"/>
    <w:rsid w:val="001D6F98"/>
    <w:rsid w:val="002117E4"/>
    <w:rsid w:val="00282B90"/>
    <w:rsid w:val="00292C1D"/>
    <w:rsid w:val="0034359C"/>
    <w:rsid w:val="00415540"/>
    <w:rsid w:val="0044568E"/>
    <w:rsid w:val="00464D67"/>
    <w:rsid w:val="004650A1"/>
    <w:rsid w:val="00512081"/>
    <w:rsid w:val="00543890"/>
    <w:rsid w:val="0055682D"/>
    <w:rsid w:val="00581AEF"/>
    <w:rsid w:val="005A041D"/>
    <w:rsid w:val="006D5232"/>
    <w:rsid w:val="00813566"/>
    <w:rsid w:val="008F52F1"/>
    <w:rsid w:val="009A7509"/>
    <w:rsid w:val="00B825B1"/>
    <w:rsid w:val="00BE5CCB"/>
    <w:rsid w:val="00BF7902"/>
    <w:rsid w:val="00C63BEB"/>
    <w:rsid w:val="00C92BB4"/>
    <w:rsid w:val="00D55406"/>
    <w:rsid w:val="00DF73E5"/>
    <w:rsid w:val="00EA0524"/>
    <w:rsid w:val="00F10465"/>
    <w:rsid w:val="00F83F4B"/>
    <w:rsid w:val="00FE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E96C82"/>
  <w15:chartTrackingRefBased/>
  <w15:docId w15:val="{3C569D3A-2E37-414E-B0C1-F868FAE6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A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45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56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8170C28986441BA56A7814D481C98" ma:contentTypeVersion="13" ma:contentTypeDescription="Create a new document." ma:contentTypeScope="" ma:versionID="3746acd0a98ce020bca4a53986f1c4eb">
  <xsd:schema xmlns:xsd="http://www.w3.org/2001/XMLSchema" xmlns:xs="http://www.w3.org/2001/XMLSchema" xmlns:p="http://schemas.microsoft.com/office/2006/metadata/properties" xmlns:ns3="cb2661f3-53a4-4d50-a6bc-e56cee8fa21e" xmlns:ns4="31c5bbcf-c081-4667-8c27-236945acbb6c" targetNamespace="http://schemas.microsoft.com/office/2006/metadata/properties" ma:root="true" ma:fieldsID="27a1f93e863e60f011688e6c230f8bb7" ns3:_="" ns4:_="">
    <xsd:import namespace="cb2661f3-53a4-4d50-a6bc-e56cee8fa21e"/>
    <xsd:import namespace="31c5bbcf-c081-4667-8c27-236945acbb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661f3-53a4-4d50-a6bc-e56cee8fa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5bbcf-c081-4667-8c27-236945acb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9CB9E6-C84C-45BB-A854-6776DE762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661f3-53a4-4d50-a6bc-e56cee8fa21e"/>
    <ds:schemaRef ds:uri="31c5bbcf-c081-4667-8c27-236945acb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72E902-9E63-4A4C-84FC-40BAA31FF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ED616-5EC5-4F12-9E04-A4EA17A4259B}">
  <ds:schemaRefs>
    <ds:schemaRef ds:uri="cb2661f3-53a4-4d50-a6bc-e56cee8fa21e"/>
    <ds:schemaRef ds:uri="31c5bbcf-c081-4667-8c27-236945acbb6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ELECTION NOMINATION FORM</vt:lpstr>
    </vt:vector>
  </TitlesOfParts>
  <Company>Borough of Poole</Company>
  <LinksUpToDate>false</LinksUpToDate>
  <CharactersWithSpaces>2203</CharactersWithSpaces>
  <SharedDoc>false</SharedDoc>
  <HLinks>
    <vt:vector size="6" baseType="variant">
      <vt:variant>
        <vt:i4>2293784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cid:image001.jpg@01D2F3E4.39F58350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ELECTION NOMINATION FORM</dc:title>
  <dc:subject/>
  <dc:creator>dpgillm</dc:creator>
  <cp:keywords/>
  <dc:description/>
  <cp:lastModifiedBy>Gill McDonald</cp:lastModifiedBy>
  <cp:revision>3</cp:revision>
  <cp:lastPrinted>2015-06-15T08:03:00Z</cp:lastPrinted>
  <dcterms:created xsi:type="dcterms:W3CDTF">2020-01-24T16:23:00Z</dcterms:created>
  <dcterms:modified xsi:type="dcterms:W3CDTF">2020-01-24T16:25:00Z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0x010100ECC8170C28986441BA56A7814D481C98</vt:lpwstr>
  </property>
</Properties>
</file>